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255"/>
        <w:tblW w:w="0" w:type="auto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100"/>
      </w:tblGrid>
      <w:tr w:rsidR="00AC79C6" w:rsidRPr="00956C38" w14:paraId="6B09855E" w14:textId="77777777" w:rsidTr="00EA1856">
        <w:tc>
          <w:tcPr>
            <w:tcW w:w="510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5EEDFCD6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 ИСМ ООО «МГТ»</w:t>
            </w:r>
          </w:p>
        </w:tc>
      </w:tr>
      <w:tr w:rsidR="00AC79C6" w:rsidRPr="00956C38" w14:paraId="27738205" w14:textId="77777777" w:rsidTr="00EA1856">
        <w:trPr>
          <w:trHeight w:val="940"/>
        </w:trPr>
        <w:tc>
          <w:tcPr>
            <w:tcW w:w="51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674E4901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наименование органа по сертификации</w:t>
            </w:r>
            <w:r w:rsidRPr="00956C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1538DE5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775E90" w14:textId="094D9433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6C3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115162, г. Москва, </w:t>
            </w:r>
            <w:proofErr w:type="spellStart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вн</w:t>
            </w:r>
            <w:proofErr w:type="spellEnd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тер. г. муниципальный округ Даниловский, ул. </w:t>
            </w:r>
            <w:proofErr w:type="spellStart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Хавская</w:t>
            </w:r>
            <w:proofErr w:type="spellEnd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д. 11</w:t>
            </w:r>
          </w:p>
        </w:tc>
      </w:tr>
      <w:tr w:rsidR="00AC79C6" w:rsidRPr="00956C38" w14:paraId="317D90F5" w14:textId="77777777" w:rsidTr="00EA1856">
        <w:tc>
          <w:tcPr>
            <w:tcW w:w="5100" w:type="dxa"/>
            <w:tcBorders>
              <w:top w:val="single" w:sz="6" w:space="0" w:color="auto"/>
              <w:left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154FCD24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юридический адрес</w:t>
            </w:r>
          </w:p>
        </w:tc>
      </w:tr>
    </w:tbl>
    <w:p w14:paraId="7FCC628F" w14:textId="392EC74B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A05C3D" w14:textId="6CFF81C0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218AAE" w14:textId="1ED1E64B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7C7DBF" w14:textId="43F0F28F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9640A1" w14:textId="583A0A72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AFACD4" w14:textId="7F860CB1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A1CDAC" w14:textId="77777777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FF3AB3" w14:textId="250D06D8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14:paraId="4E7BA0F8" w14:textId="77777777" w:rsidR="004C4D48" w:rsidRPr="004C4D48" w:rsidRDefault="004C4D48" w:rsidP="004C4D48">
      <w:pPr>
        <w:spacing w:before="14" w:after="0" w:line="247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b/>
          <w:spacing w:val="22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</w:t>
      </w:r>
      <w:r w:rsidRPr="004C4D48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сертификации (ресертификации)</w:t>
      </w:r>
      <w:r w:rsidRPr="004C4D48">
        <w:rPr>
          <w:rFonts w:ascii="Times New Roman" w:eastAsia="Times New Roman" w:hAnsi="Times New Roman" w:cs="Times New Roman"/>
          <w:b/>
          <w:spacing w:val="42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b/>
          <w:spacing w:val="3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менеджмента </w:t>
      </w:r>
    </w:p>
    <w:p w14:paraId="77DB2FEB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A44CE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_____________________________________________________________________________</w:t>
      </w:r>
    </w:p>
    <w:p w14:paraId="20BE652F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полное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сокращенное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наличии)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433C877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4253CA5" w14:textId="77777777" w:rsidR="004C4D48" w:rsidRPr="004C4D48" w:rsidRDefault="004C4D48" w:rsidP="004C4D48">
      <w:pPr>
        <w:spacing w:before="17" w:after="0" w:line="252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основной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государственный регистрационный номер (ОГРН/ОГРНИП), ОКПО и банковские реквизиты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 xml:space="preserve">организации-заявителя                            </w:t>
      </w:r>
      <w:proofErr w:type="gramStart"/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 xml:space="preserve">   (</w:t>
      </w:r>
      <w:proofErr w:type="gramEnd"/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р/с, банк,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к/с,</w:t>
      </w:r>
      <w:r w:rsidRPr="004C4D48">
        <w:rPr>
          <w:rFonts w:ascii="Times New Roman" w:eastAsia="Times New Roman" w:hAnsi="Times New Roman" w:cs="Times New Roman"/>
          <w:spacing w:val="-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БИК)</w:t>
      </w:r>
    </w:p>
    <w:p w14:paraId="23942EB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6D0820A" w14:textId="77777777" w:rsidR="004C4D48" w:rsidRPr="004C4D48" w:rsidRDefault="004C4D48" w:rsidP="004C4D48">
      <w:pPr>
        <w:spacing w:before="23" w:after="0" w:line="240" w:lineRule="auto"/>
        <w:ind w:left="1484" w:right="22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местонахождения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места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осуществления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деятельности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организации-заявителя,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включая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филиалы,</w:t>
      </w:r>
      <w:r w:rsidRPr="004C4D48">
        <w:rPr>
          <w:rFonts w:ascii="Times New Roman" w:eastAsia="Times New Roman" w:hAnsi="Times New Roman" w:cs="Times New Roman"/>
          <w:spacing w:val="1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имеющие отношение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к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объекту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сертификации</w:t>
      </w:r>
    </w:p>
    <w:p w14:paraId="08197A86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47E25B2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телефон,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 электронной</w:t>
      </w:r>
      <w:r w:rsidRPr="004C4D48">
        <w:rPr>
          <w:rFonts w:ascii="Times New Roman" w:eastAsia="Times New Roman" w:hAnsi="Times New Roman" w:cs="Times New Roman"/>
          <w:spacing w:val="1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почты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0678EE4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685A5171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должность,</w:t>
      </w:r>
      <w:r w:rsidRPr="004C4D48">
        <w:rPr>
          <w:rFonts w:ascii="Times New Roman" w:eastAsia="Times New Roman" w:hAnsi="Times New Roman" w:cs="Times New Roman"/>
          <w:spacing w:val="1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ФИО</w:t>
      </w:r>
      <w:r w:rsidRPr="004C4D48">
        <w:rPr>
          <w:rFonts w:ascii="Times New Roman" w:eastAsia="Times New Roman" w:hAnsi="Times New Roman" w:cs="Times New Roman"/>
          <w:spacing w:val="1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руководителя</w:t>
      </w:r>
      <w:r w:rsidRPr="004C4D48">
        <w:rPr>
          <w:rFonts w:ascii="Times New Roman" w:eastAsia="Times New Roman" w:hAnsi="Times New Roman" w:cs="Times New Roman"/>
          <w:spacing w:val="2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(уполномоченного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лица)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6BF33D9B" w14:textId="77777777" w:rsidR="004C4D48" w:rsidRPr="004C4D48" w:rsidRDefault="004C4D48" w:rsidP="004C4D48">
      <w:pPr>
        <w:spacing w:before="4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просит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провести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сертификацию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применительно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6D8F502D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E03CBB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тип</w:t>
      </w:r>
      <w:r w:rsidRPr="004C4D48">
        <w:rPr>
          <w:rFonts w:ascii="Times New Roman" w:eastAsia="Times New Roman" w:hAnsi="Times New Roman" w:cs="Times New Roman"/>
          <w:spacing w:val="-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область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применения</w:t>
      </w:r>
      <w:r w:rsidRPr="004C4D48">
        <w:rPr>
          <w:rFonts w:ascii="Times New Roman" w:eastAsia="Times New Roman" w:hAnsi="Times New Roman" w:cs="Times New Roman"/>
          <w:spacing w:val="1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менеджмента</w:t>
      </w:r>
    </w:p>
    <w:p w14:paraId="62AA8DE2" w14:textId="2DF2C2D6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</w:t>
      </w:r>
      <w:r w:rsidRPr="004C4D48">
        <w:rPr>
          <w:rFonts w:ascii="Times New Roman" w:eastAsia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 </w:t>
      </w:r>
      <w:r w:rsidR="00843F1C" w:rsidRPr="008976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ГОСТ Р ИСО 9001-2015</w:t>
      </w:r>
    </w:p>
    <w:p w14:paraId="4411FA9B" w14:textId="77777777" w:rsidR="004C4D48" w:rsidRPr="004C4D48" w:rsidRDefault="004C4D48" w:rsidP="004C4D48">
      <w:pPr>
        <w:spacing w:after="0" w:line="171" w:lineRule="exact"/>
        <w:ind w:left="2832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обозначение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документа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национальной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1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стандартизации</w:t>
      </w:r>
    </w:p>
    <w:p w14:paraId="00C7EE8B" w14:textId="77777777" w:rsidR="004C4D48" w:rsidRPr="004C4D48" w:rsidRDefault="004C4D48" w:rsidP="004C4D48">
      <w:pPr>
        <w:tabs>
          <w:tab w:val="left" w:pos="10723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Pr="004C4D48">
        <w:rPr>
          <w:rFonts w:ascii="Times New Roman" w:eastAsia="Times New Roman" w:hAnsi="Times New Roman" w:cs="Times New Roman"/>
          <w:spacing w:val="2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C4D4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внедрении</w:t>
      </w:r>
      <w:r w:rsidRPr="004C4D48">
        <w:rPr>
          <w:rFonts w:ascii="Times New Roman" w:eastAsia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 _______________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</w:t>
      </w:r>
    </w:p>
    <w:p w14:paraId="111702FF" w14:textId="77777777" w:rsidR="004C4D48" w:rsidRPr="004C4D48" w:rsidRDefault="004C4D48" w:rsidP="004C4D48">
      <w:pPr>
        <w:spacing w:before="46" w:after="0" w:line="240" w:lineRule="auto"/>
        <w:ind w:left="4308" w:firstLine="64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номер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дата распорядительного</w:t>
      </w:r>
      <w:r w:rsidRPr="004C4D48">
        <w:rPr>
          <w:rFonts w:ascii="Times New Roman" w:eastAsia="Times New Roman" w:hAnsi="Times New Roman" w:cs="Times New Roman"/>
          <w:spacing w:val="-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документа</w:t>
      </w:r>
    </w:p>
    <w:p w14:paraId="3ADAA277" w14:textId="77777777" w:rsidR="004C4D48" w:rsidRDefault="004C4D48" w:rsidP="004C4D48">
      <w:pPr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Pr="004C4D48">
        <w:rPr>
          <w:rFonts w:ascii="Times New Roman" w:eastAsia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C4D48">
        <w:rPr>
          <w:rFonts w:ascii="Times New Roman" w:eastAsia="Times New Roman" w:hAnsi="Times New Roman" w:cs="Times New Roman"/>
          <w:spacing w:val="2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сертификате</w:t>
      </w:r>
      <w:r w:rsidRPr="004C4D48"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</w:t>
      </w:r>
      <w:r w:rsidRPr="004C4D48"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pacing w:val="4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(заполняют</w:t>
      </w:r>
      <w:r w:rsidRPr="004C4D48"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4C4D48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Pr="004C4D48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Pr="004C4D4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выданного</w:t>
      </w:r>
      <w:r w:rsidRPr="004C4D48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сертификата</w:t>
      </w:r>
      <w:r w:rsidRPr="004C4D48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</w:t>
      </w:r>
      <w:r w:rsidRPr="004C4D48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менеджмента)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70978C8D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0F7F32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5"/>
          <w:szCs w:val="20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органа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5"/>
          <w:szCs w:val="20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по</w:t>
      </w:r>
      <w:r w:rsidRPr="004C4D48">
        <w:rPr>
          <w:rFonts w:ascii="Times New Roman" w:eastAsia="Times New Roman" w:hAnsi="Times New Roman" w:cs="Times New Roman"/>
          <w:spacing w:val="-9"/>
          <w:w w:val="105"/>
          <w:sz w:val="15"/>
          <w:szCs w:val="20"/>
          <w:lang w:eastAsia="ru-RU"/>
        </w:rPr>
        <w:t xml:space="preserve"> сертификации</w:t>
      </w:r>
    </w:p>
    <w:p w14:paraId="43384223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04E152D" w14:textId="77777777" w:rsidR="004C4D48" w:rsidRPr="004C4D48" w:rsidRDefault="004C4D48" w:rsidP="004C4D48">
      <w:pPr>
        <w:spacing w:after="0" w:line="163" w:lineRule="exact"/>
        <w:ind w:right="62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номер</w:t>
      </w:r>
      <w:r w:rsidRPr="004C4D48">
        <w:rPr>
          <w:rFonts w:ascii="Times New Roman" w:eastAsia="Times New Roman" w:hAnsi="Times New Roman" w:cs="Times New Roman"/>
          <w:spacing w:val="10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дата выдачи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сертификата</w:t>
      </w:r>
    </w:p>
    <w:p w14:paraId="2E8F4A32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</w:t>
      </w:r>
      <w:r w:rsidRPr="004C4D48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персонала,</w:t>
      </w:r>
      <w:r w:rsidRPr="004C4D48">
        <w:rPr>
          <w:rFonts w:ascii="Times New Roman" w:eastAsia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работающего</w:t>
      </w:r>
      <w:r w:rsidRPr="004C4D48">
        <w:rPr>
          <w:rFonts w:ascii="Times New Roman" w:eastAsia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C4D48"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организации-заказчи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 _______________________</w:t>
      </w:r>
    </w:p>
    <w:p w14:paraId="4A1E3AC1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 w:rsidRPr="004C4D48">
        <w:rPr>
          <w:rFonts w:ascii="Times New Roman" w:eastAsia="Times New Roman" w:hAnsi="Times New Roman" w:cs="Times New Roman"/>
          <w:spacing w:val="4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</w:t>
      </w:r>
      <w:r w:rsidRPr="004C4D48"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наличии)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04C0C8BF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Сведения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 производственных площадках,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на которые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распространяется действие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pacing w:val="5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наличии) 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</w:t>
      </w:r>
    </w:p>
    <w:p w14:paraId="72E1F790" w14:textId="77777777" w:rsidR="004C4D48" w:rsidRPr="004C4D48" w:rsidRDefault="004C4D48" w:rsidP="004C4D48">
      <w:pPr>
        <w:tabs>
          <w:tab w:val="left" w:pos="4249"/>
          <w:tab w:val="left" w:pos="11148"/>
        </w:tabs>
        <w:spacing w:before="52" w:after="0" w:line="252" w:lineRule="auto"/>
        <w:ind w:right="133" w:firstLine="354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производственных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площадок,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их</w:t>
      </w:r>
      <w:r w:rsidRPr="004C4D48">
        <w:rPr>
          <w:rFonts w:ascii="Times New Roman" w:eastAsia="Times New Roman" w:hAnsi="Times New Roman" w:cs="Times New Roman"/>
          <w:spacing w:val="-10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численность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персонала</w:t>
      </w:r>
    </w:p>
    <w:p w14:paraId="61E347A5" w14:textId="2EA51881" w:rsid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_________________________________________________________________________________</w:t>
      </w:r>
    </w:p>
    <w:p w14:paraId="024683D8" w14:textId="57558FEF" w:rsidR="00F0071B" w:rsidRPr="00137BEE" w:rsidRDefault="00F0071B" w:rsidP="00F0071B">
      <w:pPr>
        <w:widowControl w:val="0"/>
        <w:autoSpaceDE w:val="0"/>
        <w:autoSpaceDN w:val="0"/>
        <w:adjustRightInd w:val="0"/>
        <w:rPr>
          <w:sz w:val="23"/>
        </w:rPr>
      </w:pPr>
      <w:r w:rsidRPr="00F0071B">
        <w:rPr>
          <w:rFonts w:ascii="Times New Roman" w:hAnsi="Times New Roman" w:cs="Times New Roman"/>
          <w:sz w:val="24"/>
          <w:szCs w:val="24"/>
        </w:rPr>
        <w:t>Степень интеграции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BEE">
        <w:rPr>
          <w:sz w:val="23"/>
        </w:rPr>
        <w:t>_________________________________________________</w:t>
      </w:r>
    </w:p>
    <w:p w14:paraId="67407A5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Дополнительные</w:t>
      </w:r>
      <w:r w:rsidRPr="004C4D48">
        <w:rPr>
          <w:rFonts w:ascii="Times New Roman" w:eastAsia="Times New Roman" w:hAnsi="Times New Roman" w:cs="Times New Roman"/>
          <w:spacing w:val="29"/>
          <w:sz w:val="23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сведения 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___________________________________________________</w:t>
      </w:r>
    </w:p>
    <w:p w14:paraId="2FA2C0BD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sz w:val="16"/>
          <w:szCs w:val="16"/>
          <w:lang w:eastAsia="ru-RU"/>
        </w:rPr>
        <w:t>сведения об аутсорсинговых процессах, используемых организацией и способных оказать влияние на соответствие требованиям, информация относительно использования консультативных услуг по системе менеджмента, подлежащей сертификации</w:t>
      </w:r>
    </w:p>
    <w:p w14:paraId="11C8D7AC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</w:p>
    <w:p w14:paraId="6106A01F" w14:textId="77777777" w:rsidR="004C4D48" w:rsidRPr="004C4D48" w:rsidRDefault="004C4D48" w:rsidP="004C4D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Руководитель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организации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</w:p>
    <w:p w14:paraId="5639BFC5" w14:textId="77777777" w:rsidR="004C4D48" w:rsidRPr="004C4D48" w:rsidRDefault="004C4D48" w:rsidP="004C4D48">
      <w:pPr>
        <w:spacing w:before="17" w:after="0" w:line="240" w:lineRule="auto"/>
        <w:ind w:right="1398"/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подпись</w:t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инициалы, фамилия</w:t>
      </w:r>
    </w:p>
    <w:p w14:paraId="007EC1BC" w14:textId="77777777" w:rsidR="004C4D48" w:rsidRPr="004C4D48" w:rsidRDefault="004C4D48" w:rsidP="004C4D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 xml:space="preserve">Главный бухгалтер            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</w:p>
    <w:p w14:paraId="19DB029F" w14:textId="77777777" w:rsidR="004C4D48" w:rsidRPr="004C4D48" w:rsidRDefault="004C4D48" w:rsidP="004C4D48">
      <w:pPr>
        <w:spacing w:before="17" w:after="0" w:line="240" w:lineRule="auto"/>
        <w:ind w:right="139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подпись</w:t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инициалы, фамилия</w:t>
      </w:r>
    </w:p>
    <w:p w14:paraId="02003F85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М.П.</w:t>
      </w:r>
    </w:p>
    <w:p w14:paraId="5E91814E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«_____» _______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 20___ г.</w:t>
      </w:r>
    </w:p>
    <w:sectPr w:rsidR="004C4D48" w:rsidRPr="004C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48"/>
    <w:rsid w:val="00222F3B"/>
    <w:rsid w:val="004C4D48"/>
    <w:rsid w:val="00843F1C"/>
    <w:rsid w:val="00A94CF3"/>
    <w:rsid w:val="00AC79C6"/>
    <w:rsid w:val="00F0071B"/>
    <w:rsid w:val="00F4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D7F1"/>
  <w15:chartTrackingRefBased/>
  <w15:docId w15:val="{567CE64A-1B4D-47B9-BF47-5E03E1B1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Клоков</dc:creator>
  <cp:keywords/>
  <dc:description/>
  <cp:lastModifiedBy>Клоков Александр Евгеньевич</cp:lastModifiedBy>
  <cp:revision>5</cp:revision>
  <dcterms:created xsi:type="dcterms:W3CDTF">2026-10-28T12:17:00Z</dcterms:created>
  <dcterms:modified xsi:type="dcterms:W3CDTF">2026-10-28T12:26:00Z</dcterms:modified>
</cp:coreProperties>
</file>